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8079" w14:textId="77777777" w:rsidR="001E090A" w:rsidRPr="001E090A" w:rsidRDefault="001E090A" w:rsidP="001E090A">
      <w:pPr>
        <w:jc w:val="center"/>
        <w:rPr>
          <w:b/>
          <w:sz w:val="28"/>
          <w:szCs w:val="28"/>
        </w:rPr>
      </w:pPr>
      <w:r w:rsidRPr="001E090A">
        <w:rPr>
          <w:b/>
          <w:sz w:val="28"/>
          <w:szCs w:val="28"/>
        </w:rPr>
        <w:t>3 Chambres à louer dans une co-location de 3 chambres</w:t>
      </w:r>
    </w:p>
    <w:p w14:paraId="185CBD61" w14:textId="30A6A3B3" w:rsidR="001E090A" w:rsidRDefault="001E090A" w:rsidP="00A845DC">
      <w:pPr>
        <w:spacing w:line="240" w:lineRule="auto"/>
        <w:rPr>
          <w:b/>
        </w:rPr>
      </w:pPr>
      <w:r>
        <w:rPr>
          <w:b/>
        </w:rPr>
        <w:t>A 5mn du lycée Vaucanson</w:t>
      </w:r>
      <w:r w:rsidR="00A845DC">
        <w:rPr>
          <w:b/>
        </w:rPr>
        <w:t xml:space="preserve"> et de l’école d’infirmier(ère)</w:t>
      </w:r>
      <w:r>
        <w:rPr>
          <w:b/>
        </w:rPr>
        <w:t xml:space="preserve"> - 16 rue Barral de Montferrat</w:t>
      </w:r>
      <w:r w:rsidRPr="001E090A">
        <w:rPr>
          <w:b/>
        </w:rPr>
        <w:t xml:space="preserve"> </w:t>
      </w:r>
    </w:p>
    <w:p w14:paraId="6112C662" w14:textId="77777777" w:rsidR="00A845DC" w:rsidRDefault="001E090A" w:rsidP="00A845DC">
      <w:pPr>
        <w:spacing w:line="240" w:lineRule="auto"/>
        <w:rPr>
          <w:b/>
        </w:rPr>
      </w:pPr>
      <w:r>
        <w:rPr>
          <w:b/>
        </w:rPr>
        <w:t>Prix : de 3</w:t>
      </w:r>
      <w:r w:rsidR="00A845DC">
        <w:rPr>
          <w:b/>
        </w:rPr>
        <w:t>2</w:t>
      </w:r>
      <w:r>
        <w:rPr>
          <w:b/>
        </w:rPr>
        <w:t xml:space="preserve">0 à </w:t>
      </w:r>
      <w:r w:rsidR="00A845DC">
        <w:rPr>
          <w:b/>
        </w:rPr>
        <w:t>400</w:t>
      </w:r>
      <w:r>
        <w:rPr>
          <w:b/>
        </w:rPr>
        <w:t xml:space="preserve"> selon la chambre (charges comprises)</w:t>
      </w:r>
      <w:r w:rsidR="00A845DC">
        <w:rPr>
          <w:b/>
        </w:rPr>
        <w:t xml:space="preserve"> ; </w:t>
      </w:r>
      <w:r w:rsidR="00A845DC">
        <w:rPr>
          <w:b/>
        </w:rPr>
        <w:t>Contrats individuels</w:t>
      </w:r>
    </w:p>
    <w:p w14:paraId="67560E5E" w14:textId="1EFF9F11" w:rsidR="001E090A" w:rsidRDefault="001E090A" w:rsidP="00A845DC">
      <w:pPr>
        <w:spacing w:line="240" w:lineRule="auto"/>
        <w:rPr>
          <w:b/>
        </w:rPr>
      </w:pPr>
      <w:r>
        <w:rPr>
          <w:b/>
        </w:rPr>
        <w:t>Chambres meublées, cuisine équipée, SDB, WC séparé, internet fibre</w:t>
      </w:r>
    </w:p>
    <w:p w14:paraId="6B72174B" w14:textId="77777777" w:rsidR="001E090A" w:rsidRDefault="001E090A" w:rsidP="00A845DC">
      <w:pPr>
        <w:spacing w:line="240" w:lineRule="auto"/>
        <w:rPr>
          <w:b/>
        </w:rPr>
      </w:pPr>
      <w:r>
        <w:rPr>
          <w:b/>
        </w:rPr>
        <w:t>Réservation possible sans frais pour septembre</w:t>
      </w:r>
    </w:p>
    <w:p w14:paraId="3A7E4E2D" w14:textId="77777777" w:rsidR="00A845DC" w:rsidRDefault="00A845DC" w:rsidP="00A845DC">
      <w:pPr>
        <w:rPr>
          <w:b/>
        </w:rPr>
      </w:pPr>
      <w:r>
        <w:rPr>
          <w:b/>
        </w:rPr>
        <w:t xml:space="preserve">Tél Mme Barré-De </w:t>
      </w:r>
      <w:proofErr w:type="spellStart"/>
      <w:r>
        <w:rPr>
          <w:b/>
        </w:rPr>
        <w:t>Miniac</w:t>
      </w:r>
      <w:proofErr w:type="spellEnd"/>
      <w:r>
        <w:rPr>
          <w:b/>
        </w:rPr>
        <w:t> : 06 80 05 65 80</w:t>
      </w:r>
    </w:p>
    <w:p w14:paraId="2F47DCA9" w14:textId="77777777" w:rsidR="001E090A" w:rsidRDefault="001E090A" w:rsidP="001E090A">
      <w:pPr>
        <w:rPr>
          <w:b/>
        </w:rPr>
      </w:pPr>
    </w:p>
    <w:p w14:paraId="3686B000" w14:textId="77777777" w:rsidR="00A845DC" w:rsidRDefault="00A845DC" w:rsidP="001E090A">
      <w:pPr>
        <w:rPr>
          <w:b/>
        </w:rPr>
      </w:pPr>
    </w:p>
    <w:p w14:paraId="532CCA0C" w14:textId="220F81E8" w:rsidR="005E13D3" w:rsidRDefault="00F4718A" w:rsidP="00EB73CD">
      <w:pPr>
        <w:rPr>
          <w:b/>
        </w:rPr>
      </w:pPr>
      <w:r>
        <w:rPr>
          <w:b/>
          <w:noProof/>
        </w:rPr>
        <w:drawing>
          <wp:inline distT="0" distB="0" distL="0" distR="0" wp14:anchorId="249CF145" wp14:editId="60D525DE">
            <wp:extent cx="4505325" cy="2924175"/>
            <wp:effectExtent l="0" t="0" r="9525" b="9525"/>
            <wp:docPr id="20759260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D3">
        <w:rPr>
          <w:b/>
          <w:noProof/>
        </w:rPr>
        <w:drawing>
          <wp:inline distT="0" distB="0" distL="0" distR="0" wp14:anchorId="0CE65728" wp14:editId="5E33B439">
            <wp:extent cx="4619625" cy="2581275"/>
            <wp:effectExtent l="0" t="0" r="9525" b="9525"/>
            <wp:docPr id="5560245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3CD">
        <w:rPr>
          <w:b/>
        </w:rPr>
        <w:t xml:space="preserve"> </w:t>
      </w:r>
    </w:p>
    <w:p w14:paraId="278D5F0B" w14:textId="77777777" w:rsidR="00107424" w:rsidRDefault="00107424" w:rsidP="00EB73CD">
      <w:pPr>
        <w:rPr>
          <w:b/>
        </w:rPr>
      </w:pPr>
    </w:p>
    <w:p w14:paraId="63E0C3C0" w14:textId="77777777" w:rsidR="00107424" w:rsidRDefault="00107424" w:rsidP="00EB73CD">
      <w:pPr>
        <w:rPr>
          <w:b/>
        </w:rPr>
      </w:pPr>
    </w:p>
    <w:p w14:paraId="7EE01EDC" w14:textId="77777777" w:rsidR="005E13D3" w:rsidRDefault="005E13D3" w:rsidP="00EB73CD">
      <w:pPr>
        <w:rPr>
          <w:b/>
        </w:rPr>
      </w:pPr>
    </w:p>
    <w:p w14:paraId="532BE2C4" w14:textId="57C3D8C8" w:rsidR="00EB73CD" w:rsidRDefault="00EB73CD" w:rsidP="00EB73CD">
      <w:pPr>
        <w:rPr>
          <w:b/>
        </w:rPr>
      </w:pPr>
    </w:p>
    <w:sectPr w:rsidR="00EB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CD"/>
    <w:rsid w:val="000A117D"/>
    <w:rsid w:val="00107424"/>
    <w:rsid w:val="001E090A"/>
    <w:rsid w:val="00384129"/>
    <w:rsid w:val="003A525D"/>
    <w:rsid w:val="003E64E1"/>
    <w:rsid w:val="005C0221"/>
    <w:rsid w:val="005E13D3"/>
    <w:rsid w:val="006A34A5"/>
    <w:rsid w:val="008158ED"/>
    <w:rsid w:val="009E0117"/>
    <w:rsid w:val="00A845DC"/>
    <w:rsid w:val="00B5402C"/>
    <w:rsid w:val="00D560DA"/>
    <w:rsid w:val="00EB73CD"/>
    <w:rsid w:val="00F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0F30"/>
  <w15:chartTrackingRefBased/>
  <w15:docId w15:val="{E7C9FA10-1F86-4637-9E65-552C7E37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C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 BARRE DE MINIAC</cp:lastModifiedBy>
  <cp:revision>9</cp:revision>
  <dcterms:created xsi:type="dcterms:W3CDTF">2024-06-10T09:47:00Z</dcterms:created>
  <dcterms:modified xsi:type="dcterms:W3CDTF">2025-06-12T08:42:00Z</dcterms:modified>
</cp:coreProperties>
</file>